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0E4C" w14:textId="324E7C3C" w:rsidR="00B23B83" w:rsidRDefault="00E73756">
      <w:pPr>
        <w:rPr>
          <w:sz w:val="32"/>
          <w:szCs w:val="32"/>
        </w:rPr>
      </w:pPr>
      <w:r w:rsidRPr="00E73756">
        <w:rPr>
          <w:sz w:val="32"/>
          <w:szCs w:val="32"/>
        </w:rPr>
        <w:drawing>
          <wp:inline distT="0" distB="0" distL="0" distR="0" wp14:anchorId="49440983" wp14:editId="3CDC3D0B">
            <wp:extent cx="5943600" cy="3799205"/>
            <wp:effectExtent l="0" t="0" r="0" b="0"/>
            <wp:docPr id="1" name="Picture 1" descr="8 Sullivan Farm Rd, Broad Brook, CT 0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Sullivan Farm Rd, Broad Brook, CT 06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CB37" w14:textId="21B2797B" w:rsidR="00E73756" w:rsidRDefault="00E73756">
      <w:pPr>
        <w:rPr>
          <w:sz w:val="32"/>
          <w:szCs w:val="32"/>
        </w:rPr>
      </w:pPr>
    </w:p>
    <w:p w14:paraId="28BF8EC2" w14:textId="77777777" w:rsidR="00E73756" w:rsidRPr="00E73756" w:rsidRDefault="00E73756" w:rsidP="00E73756">
      <w:pPr>
        <w:rPr>
          <w:sz w:val="32"/>
          <w:szCs w:val="32"/>
        </w:rPr>
      </w:pPr>
      <w:r w:rsidRPr="00E73756">
        <w:rPr>
          <w:sz w:val="32"/>
          <w:szCs w:val="32"/>
        </w:rPr>
        <w:t>Property Details for 8 Sullivan Farm Rd</w:t>
      </w:r>
    </w:p>
    <w:p w14:paraId="57D47773" w14:textId="77777777" w:rsidR="00E73756" w:rsidRPr="00E73756" w:rsidRDefault="00E73756" w:rsidP="00E73756">
      <w:pPr>
        <w:rPr>
          <w:sz w:val="32"/>
          <w:szCs w:val="32"/>
        </w:rPr>
      </w:pPr>
      <w:r w:rsidRPr="00E73756">
        <w:rPr>
          <w:sz w:val="32"/>
          <w:szCs w:val="32"/>
        </w:rPr>
        <w:t>Public Records</w:t>
      </w:r>
    </w:p>
    <w:p w14:paraId="56EB3368" w14:textId="0971B154" w:rsidR="00E73756" w:rsidRDefault="00E73756" w:rsidP="00E73756">
      <w:pPr>
        <w:rPr>
          <w:sz w:val="32"/>
          <w:szCs w:val="32"/>
        </w:rPr>
      </w:pPr>
      <w:r w:rsidRPr="00E73756">
        <w:rPr>
          <w:sz w:val="32"/>
          <w:szCs w:val="32"/>
        </w:rPr>
        <w:t xml:space="preserve">Beds: 3Rooms: 5House size: 2,136 </w:t>
      </w:r>
      <w:proofErr w:type="spellStart"/>
      <w:r w:rsidRPr="00E73756">
        <w:rPr>
          <w:sz w:val="32"/>
          <w:szCs w:val="32"/>
        </w:rPr>
        <w:t>sq</w:t>
      </w:r>
      <w:proofErr w:type="spellEnd"/>
      <w:r w:rsidRPr="00E73756">
        <w:rPr>
          <w:sz w:val="32"/>
          <w:szCs w:val="32"/>
        </w:rPr>
        <w:t xml:space="preserve"> </w:t>
      </w:r>
      <w:proofErr w:type="spellStart"/>
      <w:r w:rsidRPr="00E73756">
        <w:rPr>
          <w:sz w:val="32"/>
          <w:szCs w:val="32"/>
        </w:rPr>
        <w:t>ftStories</w:t>
      </w:r>
      <w:proofErr w:type="spellEnd"/>
      <w:r w:rsidRPr="00E73756">
        <w:rPr>
          <w:sz w:val="32"/>
          <w:szCs w:val="32"/>
        </w:rPr>
        <w:t xml:space="preserve">: 2Lot size: 30056Garage: Attached </w:t>
      </w:r>
      <w:proofErr w:type="spellStart"/>
      <w:r w:rsidRPr="00E73756">
        <w:rPr>
          <w:sz w:val="32"/>
          <w:szCs w:val="32"/>
        </w:rPr>
        <w:t>GarageHeating</w:t>
      </w:r>
      <w:proofErr w:type="spellEnd"/>
      <w:r w:rsidRPr="00E73756">
        <w:rPr>
          <w:sz w:val="32"/>
          <w:szCs w:val="32"/>
        </w:rPr>
        <w:t xml:space="preserve">: </w:t>
      </w:r>
      <w:proofErr w:type="spellStart"/>
      <w:r w:rsidRPr="00E73756">
        <w:rPr>
          <w:sz w:val="32"/>
          <w:szCs w:val="32"/>
        </w:rPr>
        <w:t>RadiantCooling</w:t>
      </w:r>
      <w:proofErr w:type="spellEnd"/>
      <w:r w:rsidRPr="00E73756">
        <w:rPr>
          <w:sz w:val="32"/>
          <w:szCs w:val="32"/>
        </w:rPr>
        <w:t xml:space="preserve">: </w:t>
      </w:r>
      <w:proofErr w:type="spellStart"/>
      <w:r w:rsidRPr="00E73756">
        <w:rPr>
          <w:sz w:val="32"/>
          <w:szCs w:val="32"/>
        </w:rPr>
        <w:t>UnknownConstruction</w:t>
      </w:r>
      <w:proofErr w:type="spellEnd"/>
      <w:r w:rsidRPr="00E73756">
        <w:rPr>
          <w:sz w:val="32"/>
          <w:szCs w:val="32"/>
        </w:rPr>
        <w:t xml:space="preserve">: Wood </w:t>
      </w:r>
      <w:proofErr w:type="spellStart"/>
      <w:r w:rsidRPr="00E73756">
        <w:rPr>
          <w:sz w:val="32"/>
          <w:szCs w:val="32"/>
        </w:rPr>
        <w:t>FrameYear</w:t>
      </w:r>
      <w:proofErr w:type="spellEnd"/>
      <w:r w:rsidRPr="00E73756">
        <w:rPr>
          <w:sz w:val="32"/>
          <w:szCs w:val="32"/>
        </w:rPr>
        <w:t xml:space="preserve"> built: 1981Year renovated: 2001Property type: Single </w:t>
      </w:r>
      <w:proofErr w:type="spellStart"/>
      <w:r w:rsidRPr="00E73756">
        <w:rPr>
          <w:sz w:val="32"/>
          <w:szCs w:val="32"/>
        </w:rPr>
        <w:t>familyStyle</w:t>
      </w:r>
      <w:proofErr w:type="spellEnd"/>
      <w:r w:rsidRPr="00E73756">
        <w:rPr>
          <w:sz w:val="32"/>
          <w:szCs w:val="32"/>
        </w:rPr>
        <w:t xml:space="preserve">: </w:t>
      </w:r>
      <w:proofErr w:type="spellStart"/>
      <w:r w:rsidRPr="00E73756">
        <w:rPr>
          <w:sz w:val="32"/>
          <w:szCs w:val="32"/>
        </w:rPr>
        <w:t>ColonialDate</w:t>
      </w:r>
      <w:proofErr w:type="spellEnd"/>
      <w:r w:rsidRPr="00E73756">
        <w:rPr>
          <w:sz w:val="32"/>
          <w:szCs w:val="32"/>
        </w:rPr>
        <w:t xml:space="preserve"> updated: 04/24/2020Fireplace: Wood Stove</w:t>
      </w:r>
    </w:p>
    <w:p w14:paraId="5EEE308F" w14:textId="77777777" w:rsidR="00E73756" w:rsidRDefault="00E73756" w:rsidP="00E73756">
      <w:pPr>
        <w:rPr>
          <w:sz w:val="32"/>
          <w:szCs w:val="32"/>
        </w:rPr>
      </w:pPr>
    </w:p>
    <w:p w14:paraId="6EB51C82" w14:textId="77777777" w:rsidR="00E73756" w:rsidRPr="00E73756" w:rsidRDefault="00E73756" w:rsidP="00E73756">
      <w:pPr>
        <w:rPr>
          <w:sz w:val="32"/>
          <w:szCs w:val="32"/>
        </w:rPr>
      </w:pPr>
      <w:r w:rsidRPr="00E73756">
        <w:rPr>
          <w:sz w:val="32"/>
          <w:szCs w:val="32"/>
        </w:rPr>
        <w:t xml:space="preserve">Est. $147,300 </w:t>
      </w:r>
    </w:p>
    <w:p w14:paraId="65025DE7" w14:textId="77777777" w:rsidR="00E73756" w:rsidRPr="00E73756" w:rsidRDefault="00E73756" w:rsidP="00E73756">
      <w:pPr>
        <w:rPr>
          <w:sz w:val="32"/>
          <w:szCs w:val="32"/>
        </w:rPr>
      </w:pPr>
      <w:r w:rsidRPr="00E73756">
        <w:rPr>
          <w:sz w:val="32"/>
          <w:szCs w:val="32"/>
        </w:rPr>
        <w:t xml:space="preserve">Property Overview - Colonial style home. Lots of great possibilities to make this your own. Stone fireplace in living room, spacious kitchen ready to </w:t>
      </w:r>
      <w:proofErr w:type="spellStart"/>
      <w:proofErr w:type="gramStart"/>
      <w:r w:rsidRPr="00E73756">
        <w:rPr>
          <w:sz w:val="32"/>
          <w:szCs w:val="32"/>
        </w:rPr>
        <w:t>finish.First</w:t>
      </w:r>
      <w:proofErr w:type="spellEnd"/>
      <w:proofErr w:type="gramEnd"/>
      <w:r w:rsidRPr="00E73756">
        <w:rPr>
          <w:sz w:val="32"/>
          <w:szCs w:val="32"/>
        </w:rPr>
        <w:t xml:space="preserve"> floor master bedroom, first floor laundry room. Two car garage, Wooded lot and patio, shed in back.</w:t>
      </w:r>
    </w:p>
    <w:sectPr w:rsidR="00E73756" w:rsidRPr="00E7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0BFD"/>
    <w:multiLevelType w:val="multilevel"/>
    <w:tmpl w:val="3DC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82175"/>
    <w:multiLevelType w:val="multilevel"/>
    <w:tmpl w:val="6DE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83"/>
    <w:rsid w:val="00B23B83"/>
    <w:rsid w:val="00DD1F51"/>
    <w:rsid w:val="00E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6117"/>
  <w15:chartTrackingRefBased/>
  <w15:docId w15:val="{192CCFA7-A12A-4805-8E12-397F48C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3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639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060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97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54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8274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057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411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8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324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Rawan</dc:creator>
  <cp:keywords/>
  <dc:description/>
  <cp:lastModifiedBy>Kristen Rawan</cp:lastModifiedBy>
  <cp:revision>4</cp:revision>
  <dcterms:created xsi:type="dcterms:W3CDTF">2020-04-28T21:10:00Z</dcterms:created>
  <dcterms:modified xsi:type="dcterms:W3CDTF">2020-04-28T21:12:00Z</dcterms:modified>
</cp:coreProperties>
</file>